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3C" w:rsidRDefault="0097703C"/>
    <w:p w:rsidR="000B23A8" w:rsidRDefault="000B23A8" w:rsidP="000B23A8">
      <w:pPr>
        <w:rPr>
          <w:rFonts w:ascii="Times New Roman" w:eastAsia="Times New Roman" w:hAnsi="Times New Roman"/>
          <w:color w:val="A6A6A6" w:themeColor="background1" w:themeShade="A6"/>
          <w:sz w:val="18"/>
          <w:szCs w:val="18"/>
          <w:lang w:val="hr-HR" w:eastAsia="hr-HR"/>
        </w:rPr>
      </w:pPr>
    </w:p>
    <w:p w:rsidR="005C23E5" w:rsidRDefault="005C23E5"/>
    <w:p w:rsidR="00B755BD" w:rsidRPr="00B27012" w:rsidRDefault="00F50982">
      <w:pPr>
        <w:rPr>
          <w:sz w:val="24"/>
        </w:rPr>
      </w:pPr>
      <w:r>
        <w:rPr>
          <w:sz w:val="24"/>
        </w:rPr>
        <w:t xml:space="preserve">Ur.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>: 121/18</w:t>
      </w:r>
    </w:p>
    <w:p w:rsidR="00F50982" w:rsidRDefault="00F50982"/>
    <w:p w:rsidR="00F50982" w:rsidRDefault="00F50982" w:rsidP="00F50982">
      <w:pPr>
        <w:jc w:val="center"/>
      </w:pPr>
    </w:p>
    <w:p w:rsidR="00F50982" w:rsidRDefault="00F50982" w:rsidP="00F50982">
      <w:pPr>
        <w:jc w:val="center"/>
      </w:pPr>
      <w:r>
        <w:t>IZJAVA ZA MEDIJE</w:t>
      </w:r>
    </w:p>
    <w:p w:rsidR="00F50982" w:rsidRDefault="00F50982" w:rsidP="00F50982">
      <w:pPr>
        <w:jc w:val="center"/>
      </w:pPr>
    </w:p>
    <w:p w:rsidR="00B27012" w:rsidRDefault="00B27012"/>
    <w:p w:rsidR="006A63B3" w:rsidRDefault="00F50982" w:rsidP="00F50982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lang w:val="hr-HR" w:eastAsia="en-US"/>
        </w:rPr>
      </w:pPr>
      <w:r w:rsidRPr="00F50982">
        <w:rPr>
          <w:rFonts w:ascii="Times New Roman" w:eastAsiaTheme="minorHAnsi" w:hAnsi="Times New Roman"/>
          <w:sz w:val="24"/>
          <w:lang w:val="hr-HR" w:eastAsia="en-US"/>
        </w:rPr>
        <w:t>Ovih dana svjedoci smo spominjanja imena SKD "Prosvjeta" u medijima od strane bivšeg rukovodstva Društva kojem je za cilj pokušaj ponovne politizacije SKD " Prosvjeta" i zloupotreba našeg Društva i članova u ostvarivanju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 xml:space="preserve"> njihovih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 xml:space="preserve"> političkih ciljeva. </w:t>
      </w:r>
    </w:p>
    <w:p w:rsidR="00F50982" w:rsidRPr="00F50982" w:rsidRDefault="00F50982" w:rsidP="00F50982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lang w:val="hr-HR" w:eastAsia="en-US"/>
        </w:rPr>
      </w:pPr>
      <w:r w:rsidRPr="00F50982">
        <w:rPr>
          <w:rFonts w:ascii="Times New Roman" w:eastAsiaTheme="minorHAnsi" w:hAnsi="Times New Roman"/>
          <w:sz w:val="24"/>
          <w:lang w:val="hr-HR" w:eastAsia="en-US"/>
        </w:rPr>
        <w:t>SKD </w:t>
      </w:r>
      <w:r w:rsidR="009F680B">
        <w:rPr>
          <w:rFonts w:ascii="Times New Roman" w:eastAsiaTheme="minorHAnsi" w:hAnsi="Times New Roman"/>
          <w:sz w:val="24"/>
          <w:lang w:val="hr-HR" w:eastAsia="en-US"/>
        </w:rPr>
        <w:t xml:space="preserve">"Prosvjeta" 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>je najveća i najstarija kulturna institucija Srba u Republici Hrvatskoj koja okuplja širok krug ljudi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>, članova Društva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 xml:space="preserve"> sa područja cijele Republike Hrvatske, koji su različitog porijekla, socijalnog i obrazovnog statusa, ali i različitih političkih opredjeljenja. Svi koji su spremni raditi na razvoju Društva, očuvanju nacionalnog identiteta i očuvanju kulture i tradicije, i obrazovanja uvijek su bili dobrodošli u SKD "Prosvjeta", 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>i zbog ostvarenja navedenih ciljeva Društva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 xml:space="preserve"> nećemo dozvoliti da se političke i druge osobne ambicije pojedinaca reflektiraju na rad Društva i time ugrožavaju ono što su prethodne generacije desetljećima gradile.</w:t>
      </w:r>
    </w:p>
    <w:p w:rsidR="00F50982" w:rsidRPr="00F50982" w:rsidRDefault="00F50982" w:rsidP="00F50982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lang w:val="hr-HR" w:eastAsia="en-US"/>
        </w:rPr>
      </w:pPr>
      <w:r w:rsidRPr="00F50982">
        <w:rPr>
          <w:rFonts w:ascii="Times New Roman" w:eastAsiaTheme="minorHAnsi" w:hAnsi="Times New Roman"/>
          <w:sz w:val="24"/>
          <w:lang w:val="hr-HR" w:eastAsia="en-US"/>
        </w:rPr>
        <w:t>U tom svjetlu, iz obaveze prema našem članstvu i cjelokupnoj javnosti, primorani smo oglasiti se ovim putem, te želimo najoštrije osuditi korištenje imena SKD "Prosvjeta" od strane prethodnog rukovodstva Društva u političk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>i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>m obraču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>nima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 xml:space="preserve"> u javnom medijskom prostoru i jasno se ograditi od navoda o bilo kakvom političkom utjecaju političkih organizacija na rad sadašnjeg rukovodstva Društva. Sadašnje rukovodstvo preuzelo je SKD "Prosvjeta" u veoma lošem organizacijskom, programskom i financijskom stanju i u kratko vrijeme uspjelo je osigurati stabilnost i uvjete za realizaciju svih programa i nesmetani rad Društva i svih njegovih pododbora, usprkos činjenici da je bivše rukovodstvo Društva ostavilo Društvo sa negativnim financijskim rezultatom i velikim dugom prema dobavljačima u iznosu od cca 1.600.000,00 kn, također detaljnim pregledom poslovnih knjiga, utvrđen je i nedostatak od cca 480.000,00kn koji su podignuti sa poslovnih računa SKD "Prosvjeta", ali nisu opravdani računima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 xml:space="preserve"> i dokazima za koju svrhu su utrošeni.</w:t>
      </w:r>
    </w:p>
    <w:p w:rsidR="00F50982" w:rsidRPr="00F50982" w:rsidRDefault="00F50982" w:rsidP="00F50982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lang w:val="hr-HR" w:eastAsia="en-US"/>
        </w:rPr>
      </w:pPr>
      <w:r w:rsidRPr="00F50982">
        <w:rPr>
          <w:rFonts w:ascii="Times New Roman" w:eastAsiaTheme="minorHAnsi" w:hAnsi="Times New Roman"/>
          <w:sz w:val="24"/>
          <w:lang w:val="hr-HR" w:eastAsia="en-US"/>
        </w:rPr>
        <w:t xml:space="preserve">Zbog gore navedenih činjenica, kršenja Statuta društva, narušavanja ugleda i nesavjesnog upravljanja financijama i imovinom 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>D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>ruštva i drugih nepravilnosti u radu</w:t>
      </w:r>
      <w:r w:rsidR="003E034E">
        <w:rPr>
          <w:rFonts w:ascii="Times New Roman" w:eastAsiaTheme="minorHAnsi" w:hAnsi="Times New Roman"/>
          <w:sz w:val="24"/>
          <w:lang w:val="hr-HR" w:eastAsia="en-US"/>
        </w:rPr>
        <w:t xml:space="preserve">, </w:t>
      </w:r>
      <w:r w:rsidRPr="00F50982">
        <w:rPr>
          <w:rFonts w:ascii="Times New Roman" w:eastAsiaTheme="minorHAnsi" w:hAnsi="Times New Roman"/>
          <w:sz w:val="24"/>
          <w:lang w:val="hr-HR" w:eastAsia="en-US"/>
        </w:rPr>
        <w:t>Odlukom suda časti SKD "Prosvjeta" bivši predsjednik, dvoje potpredsjednika i generalni sekretar Društva, isključeni su iz Društva, a Državnom odvjetništvu Republike Hrvatske podnesena je kaznena prijava protiv odgovornih osoba za financijsko poslovanje.</w:t>
      </w:r>
    </w:p>
    <w:p w:rsidR="00B755BD" w:rsidRDefault="00B755BD" w:rsidP="00F50982"/>
    <w:p w:rsidR="00F50982" w:rsidRPr="003E034E" w:rsidRDefault="00F50982" w:rsidP="003E034E">
      <w:pPr>
        <w:ind w:firstLine="708"/>
        <w:rPr>
          <w:rFonts w:ascii="Times New Roman" w:hAnsi="Times New Roman"/>
          <w:sz w:val="24"/>
        </w:rPr>
      </w:pPr>
      <w:r w:rsidRPr="00F50982">
        <w:rPr>
          <w:rFonts w:ascii="Times New Roman" w:hAnsi="Times New Roman"/>
          <w:sz w:val="24"/>
        </w:rPr>
        <w:t>Zagreb, 26.</w:t>
      </w:r>
      <w:r>
        <w:rPr>
          <w:rFonts w:ascii="Times New Roman" w:hAnsi="Times New Roman"/>
          <w:sz w:val="24"/>
        </w:rPr>
        <w:t xml:space="preserve"> </w:t>
      </w:r>
      <w:r w:rsidRPr="00F50982">
        <w:rPr>
          <w:rFonts w:ascii="Times New Roman" w:hAnsi="Times New Roman"/>
          <w:sz w:val="24"/>
        </w:rPr>
        <w:t>09.</w:t>
      </w:r>
      <w:r>
        <w:rPr>
          <w:rFonts w:ascii="Times New Roman" w:hAnsi="Times New Roman"/>
          <w:sz w:val="24"/>
        </w:rPr>
        <w:t xml:space="preserve"> </w:t>
      </w:r>
      <w:r w:rsidRPr="00F50982">
        <w:rPr>
          <w:rFonts w:ascii="Times New Roman" w:hAnsi="Times New Roman"/>
          <w:sz w:val="24"/>
        </w:rPr>
        <w:t>2018.g.</w:t>
      </w:r>
      <w:bookmarkStart w:id="0" w:name="_GoBack"/>
      <w:bookmarkEnd w:id="0"/>
    </w:p>
    <w:p w:rsidR="00F50982" w:rsidRPr="00F50982" w:rsidRDefault="00F50982" w:rsidP="00F50982">
      <w:pPr>
        <w:rPr>
          <w:rFonts w:ascii="Times New Roman" w:hAnsi="Times New Roman"/>
        </w:rPr>
      </w:pPr>
    </w:p>
    <w:p w:rsidR="00F50982" w:rsidRPr="00F50982" w:rsidRDefault="00F50982" w:rsidP="00F50982">
      <w:pPr>
        <w:rPr>
          <w:rFonts w:ascii="Times New Roman" w:hAnsi="Times New Roman"/>
        </w:rPr>
      </w:pP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</w:r>
      <w:r w:rsidRPr="00F50982">
        <w:rPr>
          <w:rFonts w:ascii="Times New Roman" w:hAnsi="Times New Roman"/>
        </w:rPr>
        <w:tab/>
        <w:t>SKD "Prosvjeta"</w:t>
      </w:r>
    </w:p>
    <w:sectPr w:rsidR="00F50982" w:rsidRPr="00F50982" w:rsidSect="000143F3">
      <w:headerReference w:type="default" r:id="rId6"/>
      <w:foot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F0" w:rsidRDefault="00D410F0" w:rsidP="005C23E5">
      <w:r>
        <w:separator/>
      </w:r>
    </w:p>
  </w:endnote>
  <w:endnote w:type="continuationSeparator" w:id="0">
    <w:p w:rsidR="00D410F0" w:rsidRDefault="00D410F0" w:rsidP="005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BD" w:rsidRDefault="00B755BD" w:rsidP="00B755BD">
    <w:pPr>
      <w:rPr>
        <w:rFonts w:ascii="Times New Roman" w:eastAsia="Times New Roman" w:hAnsi="Times New Roman"/>
        <w:color w:val="A6A6A6" w:themeColor="background1" w:themeShade="A6"/>
        <w:sz w:val="18"/>
        <w:szCs w:val="18"/>
        <w:lang w:val="hr-HR" w:eastAsia="hr-HR"/>
      </w:rPr>
    </w:pPr>
  </w:p>
  <w:p w:rsidR="00B755BD" w:rsidRPr="00B755BD" w:rsidRDefault="00B755BD" w:rsidP="00B755BD">
    <w:pPr>
      <w:jc w:val="center"/>
      <w:rPr>
        <w:rFonts w:ascii="Times New Roman" w:eastAsia="Times New Roman" w:hAnsi="Times New Roman"/>
        <w:b/>
        <w:sz w:val="20"/>
        <w:szCs w:val="20"/>
        <w:lang w:val="hr-HR" w:eastAsia="hr-HR"/>
      </w:rPr>
    </w:pPr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 xml:space="preserve">SKD "Prosvjeta" </w:t>
    </w:r>
    <w:proofErr w:type="spellStart"/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>Berislavićeva</w:t>
    </w:r>
    <w:proofErr w:type="spellEnd"/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 xml:space="preserve"> 10</w:t>
    </w:r>
    <w:r w:rsidRPr="00B755BD">
      <w:rPr>
        <w:rFonts w:ascii="Times New Roman" w:eastAsia="Times New Roman" w:hAnsi="Times New Roman"/>
        <w:b/>
        <w:sz w:val="20"/>
        <w:szCs w:val="20"/>
        <w:lang w:val="sr-Cyrl-RS" w:eastAsia="hr-HR"/>
      </w:rPr>
      <w:t xml:space="preserve">, </w:t>
    </w:r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>10000 Zagreb MB 03466540 OIB 37936288471</w:t>
    </w:r>
  </w:p>
  <w:p w:rsidR="00B755BD" w:rsidRPr="00B755BD" w:rsidRDefault="00B755BD" w:rsidP="00B755BD">
    <w:pPr>
      <w:jc w:val="center"/>
      <w:rPr>
        <w:rFonts w:ascii="Times New Roman" w:eastAsia="Times New Roman" w:hAnsi="Times New Roman"/>
        <w:b/>
        <w:sz w:val="20"/>
        <w:szCs w:val="20"/>
        <w:lang w:val="hr-HR" w:eastAsia="hr-HR"/>
      </w:rPr>
    </w:pPr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 xml:space="preserve">Tel: 01 4872 480 Faks: 01 4845 364     </w:t>
    </w:r>
    <w:proofErr w:type="spellStart"/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>skdprosvjeta@skdprosvjeta.comwww</w:t>
    </w:r>
    <w:proofErr w:type="spellEnd"/>
    <w:r w:rsidRPr="00B755BD">
      <w:rPr>
        <w:rFonts w:ascii="Times New Roman" w:eastAsia="Times New Roman" w:hAnsi="Times New Roman"/>
        <w:b/>
        <w:sz w:val="20"/>
        <w:szCs w:val="20"/>
        <w:lang w:val="hr-HR" w:eastAsia="hr-HR"/>
      </w:rPr>
      <w:t>: skd-prosvjeta.hr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F0" w:rsidRDefault="00D410F0" w:rsidP="005C23E5">
      <w:r>
        <w:separator/>
      </w:r>
    </w:p>
  </w:footnote>
  <w:footnote w:type="continuationSeparator" w:id="0">
    <w:p w:rsidR="00D410F0" w:rsidRDefault="00D410F0" w:rsidP="005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E5" w:rsidRDefault="000143F3">
    <w:pPr>
      <w:pStyle w:val="Zaglavlje"/>
    </w:pPr>
    <w:r w:rsidRPr="00AF0BE9">
      <w:rPr>
        <w:rFonts w:ascii="Verdana" w:hAnsi="Verdana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3D32AC1">
          <wp:simplePos x="0" y="0"/>
          <wp:positionH relativeFrom="margin">
            <wp:posOffset>47625</wp:posOffset>
          </wp:positionH>
          <wp:positionV relativeFrom="page">
            <wp:posOffset>866775</wp:posOffset>
          </wp:positionV>
          <wp:extent cx="952500" cy="952500"/>
          <wp:effectExtent l="0" t="0" r="0" b="0"/>
          <wp:wrapSquare wrapText="bothSides"/>
          <wp:docPr id="33" name="Slika 2" descr="C:\Users\Srđan\AppData\Local\Microsoft\Windows\INetCache\Content.MSO\DE4F57D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rđan\AppData\Local\Microsoft\Windows\INetCache\Content.MSO\DE4F57D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Reetkatablice"/>
      <w:tblpPr w:leftFromText="180" w:rightFromText="180" w:vertAnchor="text" w:horzAnchor="page" w:tblpX="3646" w:tblpY="122"/>
      <w:tblW w:w="0" w:type="auto"/>
      <w:tblLook w:val="04A0" w:firstRow="1" w:lastRow="0" w:firstColumn="1" w:lastColumn="0" w:noHBand="0" w:noVBand="1"/>
    </w:tblPr>
    <w:tblGrid>
      <w:gridCol w:w="6193"/>
    </w:tblGrid>
    <w:tr w:rsidR="005C23E5" w:rsidRPr="005C23E5" w:rsidTr="000143F3">
      <w:trPr>
        <w:trHeight w:val="684"/>
      </w:trPr>
      <w:tc>
        <w:tcPr>
          <w:tcW w:w="61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B0805" w:rsidRPr="005C23E5" w:rsidRDefault="00EB0805" w:rsidP="000143F3">
          <w:pPr>
            <w:spacing w:before="100" w:beforeAutospacing="1" w:after="100" w:afterAutospacing="1"/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</w:pPr>
          <w:proofErr w:type="spellStart"/>
          <w:r w:rsidRPr="005C23E5"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  <w:t>Srpsko</w:t>
          </w:r>
          <w:proofErr w:type="spellEnd"/>
          <w:r w:rsidRPr="005C23E5"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  <w:t xml:space="preserve"> </w:t>
          </w:r>
          <w:proofErr w:type="spellStart"/>
          <w:r w:rsidRPr="005C23E5"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  <w:t>kulturno</w:t>
          </w:r>
          <w:proofErr w:type="spellEnd"/>
          <w:r w:rsidRPr="005C23E5"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  <w:t xml:space="preserve"> </w:t>
          </w:r>
          <w:proofErr w:type="spellStart"/>
          <w:r w:rsidRPr="005C23E5"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  <w:t>društvo</w:t>
          </w:r>
          <w:proofErr w:type="spellEnd"/>
          <w:r w:rsidRPr="005C23E5"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  <w:t xml:space="preserve"> "Prosvjeta"</w:t>
          </w:r>
        </w:p>
        <w:p w:rsidR="00EB0805" w:rsidRDefault="00EB0805" w:rsidP="000143F3">
          <w:pPr>
            <w:spacing w:before="100" w:beforeAutospacing="1" w:after="100" w:afterAutospacing="1"/>
            <w:rPr>
              <w:rFonts w:ascii="Bahnschrift SemiLight" w:eastAsia="Times New Roman" w:hAnsi="Bahnschrift SemiLight"/>
              <w:sz w:val="28"/>
              <w:szCs w:val="28"/>
              <w:lang w:eastAsia="hr-HR"/>
            </w:rPr>
          </w:pPr>
          <w:r w:rsidRPr="005C23E5">
            <w:rPr>
              <w:rFonts w:ascii="Bahnschrift SemiLight" w:eastAsia="Times New Roman" w:hAnsi="Bahnschrift SemiLight"/>
              <w:sz w:val="28"/>
              <w:szCs w:val="28"/>
              <w:lang w:val="sr-Cyrl-RS" w:eastAsia="hr-HR"/>
            </w:rPr>
            <w:t>Српско културно друштво "Просвјета"</w:t>
          </w:r>
        </w:p>
        <w:p w:rsidR="005C23E5" w:rsidRPr="005C23E5" w:rsidRDefault="005C23E5" w:rsidP="000143F3">
          <w:pPr>
            <w:spacing w:before="100" w:beforeAutospacing="1" w:after="100" w:afterAutospacing="1"/>
            <w:rPr>
              <w:rFonts w:ascii="Bahnschrift SemiLight" w:eastAsia="Times New Roman" w:hAnsi="Bahnschrift SemiLight"/>
              <w:sz w:val="24"/>
              <w:lang w:val="sr-Cyrl-RS" w:eastAsia="hr-HR"/>
            </w:rPr>
          </w:pPr>
        </w:p>
      </w:tc>
    </w:tr>
  </w:tbl>
  <w:p w:rsidR="005C23E5" w:rsidRDefault="005C23E5">
    <w:pPr>
      <w:pStyle w:val="Zaglavlje"/>
    </w:pPr>
  </w:p>
  <w:p w:rsidR="005C23E5" w:rsidRDefault="005C23E5">
    <w:pPr>
      <w:pStyle w:val="Zaglavlje"/>
    </w:pPr>
  </w:p>
  <w:p w:rsidR="005C23E5" w:rsidRDefault="005C23E5">
    <w:pPr>
      <w:pStyle w:val="Zaglavlje"/>
    </w:pPr>
  </w:p>
  <w:p w:rsidR="005C23E5" w:rsidRDefault="005C23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5"/>
    <w:rsid w:val="000143F3"/>
    <w:rsid w:val="000B23A8"/>
    <w:rsid w:val="0035610B"/>
    <w:rsid w:val="003D0D34"/>
    <w:rsid w:val="003E034E"/>
    <w:rsid w:val="0049571B"/>
    <w:rsid w:val="004C4AD1"/>
    <w:rsid w:val="005C23E5"/>
    <w:rsid w:val="006A63B3"/>
    <w:rsid w:val="006E00B7"/>
    <w:rsid w:val="007F1025"/>
    <w:rsid w:val="00894373"/>
    <w:rsid w:val="00946570"/>
    <w:rsid w:val="0097703C"/>
    <w:rsid w:val="009F680B"/>
    <w:rsid w:val="00A65B67"/>
    <w:rsid w:val="00AE54CA"/>
    <w:rsid w:val="00B27012"/>
    <w:rsid w:val="00B755BD"/>
    <w:rsid w:val="00BF5FF8"/>
    <w:rsid w:val="00CF7143"/>
    <w:rsid w:val="00D410F0"/>
    <w:rsid w:val="00EB0805"/>
    <w:rsid w:val="00F11ADB"/>
    <w:rsid w:val="00F50982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BE177"/>
  <w15:chartTrackingRefBased/>
  <w15:docId w15:val="{56EB0816-AB3C-40FC-A1A1-26905E6E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3E5"/>
    <w:pPr>
      <w:spacing w:after="0" w:line="240" w:lineRule="auto"/>
    </w:pPr>
    <w:rPr>
      <w:rFonts w:ascii="Georgia" w:eastAsia="MS Mincho" w:hAnsi="Georgia" w:cs="Times New Roman"/>
      <w:szCs w:val="24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F11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23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C23E5"/>
  </w:style>
  <w:style w:type="paragraph" w:styleId="Podnoje">
    <w:name w:val="footer"/>
    <w:basedOn w:val="Normal"/>
    <w:link w:val="PodnojeChar"/>
    <w:uiPriority w:val="99"/>
    <w:unhideWhenUsed/>
    <w:rsid w:val="005C23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C23E5"/>
  </w:style>
  <w:style w:type="table" w:styleId="Reetkatablice">
    <w:name w:val="Table Grid"/>
    <w:basedOn w:val="Obinatablica"/>
    <w:uiPriority w:val="59"/>
    <w:rsid w:val="005C23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11A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</dc:creator>
  <cp:keywords/>
  <dc:description/>
  <cp:lastModifiedBy>Srđan</cp:lastModifiedBy>
  <cp:revision>5</cp:revision>
  <cp:lastPrinted>2018-09-18T09:56:00Z</cp:lastPrinted>
  <dcterms:created xsi:type="dcterms:W3CDTF">2018-09-26T08:33:00Z</dcterms:created>
  <dcterms:modified xsi:type="dcterms:W3CDTF">2018-09-26T09:32:00Z</dcterms:modified>
</cp:coreProperties>
</file>